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C6" w:rsidRPr="0088176E" w:rsidRDefault="00421BC6" w:rsidP="00421BC6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სს „ჯორჯიან ქარდი“ აცხადებს ტენდერს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ტაქსით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მომსახურებაზე</w:t>
      </w:r>
      <w:proofErr w:type="spellEnd"/>
    </w:p>
    <w:p w:rsidR="00421BC6" w:rsidRPr="0088176E" w:rsidRDefault="00421BC6" w:rsidP="00421BC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კომპანია</w:t>
      </w:r>
      <w:proofErr w:type="spellEnd"/>
      <w:r w:rsidRPr="0088176E"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უნდა</w:t>
      </w:r>
      <w:proofErr w:type="spellEnd"/>
      <w:r w:rsidRPr="0088176E"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აკმაყოფილებდეს</w:t>
      </w:r>
      <w:proofErr w:type="spellEnd"/>
      <w:r w:rsidRPr="0088176E"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შემდეგ</w:t>
      </w:r>
      <w:proofErr w:type="spellEnd"/>
      <w:r w:rsidRPr="0088176E"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მოთხოვნებს</w:t>
      </w:r>
      <w:proofErr w:type="spellEnd"/>
      <w:r w:rsidRPr="0088176E"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  <w:t>:</w:t>
      </w:r>
    </w:p>
    <w:p w:rsidR="00F464DF" w:rsidRPr="0088176E" w:rsidRDefault="00421BC6" w:rsidP="00421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ავტომობილები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გამართულ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ტექნიკურ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F464DF" w:rsidRPr="0088176E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 xml:space="preserve">მდგომარეობაში </w:t>
      </w:r>
    </w:p>
    <w:p w:rsidR="00F464DF" w:rsidRPr="0088176E" w:rsidRDefault="00F464DF" w:rsidP="00421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ავტომობილი უნდა იყოს კარგ სანიტარულ მდგომარეობაში</w:t>
      </w:r>
      <w:r w:rsidR="00704211"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</w:t>
      </w:r>
    </w:p>
    <w:p w:rsidR="00421BC6" w:rsidRPr="0088176E" w:rsidRDefault="00421BC6" w:rsidP="00421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უზრუნველყოს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მგზავრების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უსაფრთხოდ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გადაყვანა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;</w:t>
      </w:r>
    </w:p>
    <w:p w:rsidR="00421BC6" w:rsidRPr="0088176E" w:rsidRDefault="00421BC6" w:rsidP="00421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უზრუნველყოს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F464DF"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პუნქტუალური</w:t>
      </w:r>
      <w:r w:rsidR="00704211"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მოწესრიგებული</w:t>
      </w:r>
      <w:r w:rsidR="00F464DF"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თავაზიანი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მძღოლებით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მომსახურება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;</w:t>
      </w:r>
    </w:p>
    <w:p w:rsidR="00421BC6" w:rsidRPr="0088176E" w:rsidRDefault="00421BC6" w:rsidP="00421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უზრუნველყოს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ქოლ</w:t>
      </w:r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-</w:t>
      </w:r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ცენტრის</w:t>
      </w:r>
      <w:proofErr w:type="spellEnd"/>
      <w:r w:rsidR="00F464DF"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/ცხელი ხაზის</w:t>
      </w:r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გამართული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მუშაობა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;</w:t>
      </w:r>
    </w:p>
    <w:p w:rsidR="00421BC6" w:rsidRPr="0088176E" w:rsidRDefault="00421BC6" w:rsidP="00421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დაუყოვნებლივ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მოახდინოს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მგზავრის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გაფრთხილება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შეკვეთის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გაუქმების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შემთხვევაში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;</w:t>
      </w:r>
    </w:p>
    <w:p w:rsidR="00421BC6" w:rsidRPr="0088176E" w:rsidRDefault="00421BC6" w:rsidP="00421BC6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ფასები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უნდა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შეიცავდეს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ყველა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შესაძლო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გადასახადს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(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დღგ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და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ა</w:t>
      </w:r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.</w:t>
      </w:r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შ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.);</w:t>
      </w:r>
    </w:p>
    <w:p w:rsidR="00667C32" w:rsidRPr="0088176E" w:rsidRDefault="00667C32" w:rsidP="00421BC6">
      <w:pPr>
        <w:shd w:val="clear" w:color="auto" w:fill="FFFFFF"/>
        <w:spacing w:after="300" w:line="240" w:lineRule="auto"/>
        <w:rPr>
          <w:rFonts w:ascii="Sylfaen" w:eastAsia="Times New Roman" w:hAnsi="Sylfaen" w:cs="Times New Roman"/>
          <w:b/>
          <w:bCs/>
          <w:color w:val="333333"/>
          <w:sz w:val="20"/>
          <w:szCs w:val="20"/>
          <w:lang w:val="ka-GE"/>
        </w:rPr>
      </w:pPr>
      <w:r w:rsidRPr="0088176E">
        <w:rPr>
          <w:rFonts w:ascii="Sylfaen" w:eastAsia="Times New Roman" w:hAnsi="Sylfaen" w:cs="Times New Roman"/>
          <w:b/>
          <w:bCs/>
          <w:color w:val="333333"/>
          <w:sz w:val="20"/>
          <w:szCs w:val="20"/>
          <w:lang w:val="ka-GE"/>
        </w:rPr>
        <w:t xml:space="preserve">გაწეული მომსახურების გადახდა/ ანგარიშსწორება: </w:t>
      </w:r>
    </w:p>
    <w:p w:rsidR="00667C32" w:rsidRPr="0088176E" w:rsidRDefault="00667C32" w:rsidP="00667C32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მომსახურების საფასურის გადახდა წარმოებს ყოველი თვის დასასრულიდან, ქვითრების მონაცემების შედარების შემდეგ,  3 სამუშაო დღის ვადაში.</w:t>
      </w:r>
    </w:p>
    <w:p w:rsidR="00421BC6" w:rsidRPr="0088176E" w:rsidRDefault="00421BC6" w:rsidP="00421BC6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ტენდერში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გამარჯვებული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კომპანიის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მომსახურების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ხელშეკრულების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ვადა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განისაზღვრება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r w:rsidR="00F464DF" w:rsidRPr="0088176E">
        <w:rPr>
          <w:rFonts w:ascii="Sylfaen" w:eastAsia="Times New Roman" w:hAnsi="Sylfaen" w:cs="Times New Roman"/>
          <w:b/>
          <w:bCs/>
          <w:color w:val="333333"/>
          <w:sz w:val="20"/>
          <w:szCs w:val="20"/>
          <w:lang w:val="ka-GE"/>
        </w:rPr>
        <w:t>1 წლით</w:t>
      </w:r>
      <w:r w:rsidRPr="0088176E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.</w:t>
      </w:r>
    </w:p>
    <w:p w:rsidR="00421BC6" w:rsidRPr="0088176E" w:rsidRDefault="00421BC6" w:rsidP="00421BC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r w:rsidRPr="0088176E"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ჩაბარების</w:t>
      </w:r>
      <w:proofErr w:type="spellEnd"/>
      <w:r w:rsidRPr="0088176E"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პირობები</w:t>
      </w:r>
      <w:proofErr w:type="spellEnd"/>
      <w:r w:rsidRPr="0088176E"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  <w:t>:</w:t>
      </w:r>
    </w:p>
    <w:p w:rsidR="00704211" w:rsidRPr="0088176E" w:rsidRDefault="00421BC6" w:rsidP="00421BC6">
      <w:pPr>
        <w:shd w:val="clear" w:color="auto" w:fill="FFFFFF"/>
        <w:spacing w:before="300" w:after="150" w:line="240" w:lineRule="auto"/>
        <w:outlineLvl w:val="2"/>
        <w:rPr>
          <w:rFonts w:ascii="Sylfaen" w:eastAsia="Times New Roman" w:hAnsi="Sylfaen" w:cs="Sylfaen"/>
          <w:b/>
          <w:bCs/>
          <w:color w:val="222222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დაინტერესებულმა</w:t>
      </w:r>
      <w:proofErr w:type="spellEnd"/>
      <w:r w:rsidRPr="0088176E"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="00704211"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კომპანიებმა</w:t>
      </w:r>
      <w:proofErr w:type="spellEnd"/>
      <w:r w:rsidR="00704211"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 xml:space="preserve"> </w:t>
      </w:r>
      <w:proofErr w:type="spellStart"/>
      <w:r w:rsidR="00704211"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უნდა</w:t>
      </w:r>
      <w:proofErr w:type="spellEnd"/>
      <w:r w:rsidR="00704211"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 xml:space="preserve"> </w:t>
      </w:r>
      <w:proofErr w:type="spellStart"/>
      <w:r w:rsidR="00704211"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წარადგინონ</w:t>
      </w:r>
      <w:proofErr w:type="spellEnd"/>
      <w:r w:rsidR="00704211"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 xml:space="preserve">: </w:t>
      </w:r>
    </w:p>
    <w:p w:rsidR="00421BC6" w:rsidRPr="0088176E" w:rsidRDefault="00421BC6" w:rsidP="00421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მომსახურების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ტარიფები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თბილისში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(1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კილომეტრის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ღირებულება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)</w:t>
      </w:r>
      <w:r w:rsidR="00F464DF"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F464DF" w:rsidRPr="0088176E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და თბილისიდან რეგიონებში (ერთი გზა)</w:t>
      </w:r>
    </w:p>
    <w:p w:rsidR="00421BC6" w:rsidRPr="0088176E" w:rsidRDefault="00421BC6" w:rsidP="00421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აეროპორტში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დახვედრა</w:t>
      </w:r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-</w:t>
      </w:r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გაცილების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მომსახურების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ტარიფები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(</w:t>
      </w:r>
      <w:bookmarkStart w:id="0" w:name="_GoBack"/>
      <w:bookmarkEnd w:id="0"/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ფიქსირებული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)</w:t>
      </w:r>
    </w:p>
    <w:p w:rsidR="00421BC6" w:rsidRPr="0088176E" w:rsidRDefault="00421BC6" w:rsidP="00421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ტაქსის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დალოდების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ტარიფები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თბილისში</w:t>
      </w:r>
      <w:proofErr w:type="spellEnd"/>
    </w:p>
    <w:p w:rsidR="00704211" w:rsidRPr="0088176E" w:rsidRDefault="00704211" w:rsidP="00704211">
      <w:pPr>
        <w:shd w:val="clear" w:color="auto" w:fill="FFFFFF"/>
        <w:spacing w:before="100" w:beforeAutospacing="1" w:after="100" w:afterAutospacing="1" w:line="240" w:lineRule="auto"/>
        <w:ind w:left="-120"/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</w:pPr>
      <w:r w:rsidRPr="0088176E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 xml:space="preserve">სატენდერო წინადადების წარდგენის ფორმა: </w:t>
      </w:r>
    </w:p>
    <w:p w:rsidR="00704211" w:rsidRPr="0088176E" w:rsidRDefault="00704211" w:rsidP="0070421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val="ka-GE"/>
        </w:rPr>
      </w:pPr>
      <w:r w:rsidRPr="0088176E">
        <w:rPr>
          <w:rFonts w:ascii="Sylfaen" w:eastAsia="Times New Roman" w:hAnsi="Sylfaen" w:cs="Times New Roman"/>
          <w:b/>
          <w:color w:val="333333"/>
          <w:sz w:val="20"/>
          <w:szCs w:val="20"/>
          <w:lang w:val="ka-GE"/>
        </w:rPr>
        <w:t>ელექტრონულად (</w:t>
      </w:r>
      <w:r w:rsidRPr="0088176E">
        <w:rPr>
          <w:rFonts w:ascii="Sylfaen" w:eastAsia="Times New Roman" w:hAnsi="Sylfaen" w:cs="Times New Roman"/>
          <w:b/>
          <w:color w:val="333333"/>
          <w:sz w:val="20"/>
          <w:szCs w:val="20"/>
        </w:rPr>
        <w:fldChar w:fldCharType="begin"/>
      </w:r>
      <w:r w:rsidRPr="001C4E83">
        <w:rPr>
          <w:rFonts w:ascii="Sylfaen" w:eastAsia="Times New Roman" w:hAnsi="Sylfaen" w:cs="Times New Roman"/>
          <w:b/>
          <w:color w:val="333333"/>
          <w:sz w:val="20"/>
          <w:szCs w:val="20"/>
          <w:lang w:val="ka-GE"/>
        </w:rPr>
        <w:instrText xml:space="preserve"> HYPERLINK "mailto:ikarchava@gc.ge" </w:instrText>
      </w:r>
      <w:r w:rsidRPr="0088176E">
        <w:rPr>
          <w:rFonts w:ascii="Sylfaen" w:eastAsia="Times New Roman" w:hAnsi="Sylfaen" w:cs="Times New Roman"/>
          <w:b/>
          <w:color w:val="333333"/>
          <w:sz w:val="20"/>
          <w:szCs w:val="20"/>
        </w:rPr>
        <w:fldChar w:fldCharType="separate"/>
      </w:r>
      <w:r w:rsidRPr="001C4E83">
        <w:rPr>
          <w:rStyle w:val="Hyperlink"/>
          <w:rFonts w:ascii="Sylfaen" w:eastAsia="Times New Roman" w:hAnsi="Sylfaen" w:cs="Times New Roman"/>
          <w:b/>
          <w:sz w:val="20"/>
          <w:szCs w:val="20"/>
          <w:lang w:val="ka-GE"/>
        </w:rPr>
        <w:t>ikarchava@gc.ge</w:t>
      </w:r>
      <w:r w:rsidRPr="0088176E">
        <w:rPr>
          <w:rFonts w:ascii="Sylfaen" w:eastAsia="Times New Roman" w:hAnsi="Sylfaen" w:cs="Times New Roman"/>
          <w:b/>
          <w:color w:val="333333"/>
          <w:sz w:val="20"/>
          <w:szCs w:val="20"/>
        </w:rPr>
        <w:fldChar w:fldCharType="end"/>
      </w:r>
      <w:r w:rsidR="001C4E83" w:rsidRPr="001C4E83">
        <w:rPr>
          <w:rFonts w:ascii="Sylfaen" w:eastAsia="Times New Roman" w:hAnsi="Sylfaen" w:cs="Times New Roman"/>
          <w:b/>
          <w:color w:val="333333"/>
          <w:sz w:val="20"/>
          <w:szCs w:val="20"/>
          <w:lang w:val="ka-GE"/>
        </w:rPr>
        <w:t xml:space="preserve">;  </w:t>
      </w:r>
      <w:r w:rsidR="001C4E83" w:rsidRPr="001C4E83">
        <w:rPr>
          <w:rFonts w:ascii="Sylfaen" w:eastAsia="Times New Roman" w:hAnsi="Sylfaen" w:cs="Times New Roman"/>
          <w:i/>
          <w:color w:val="333333"/>
          <w:sz w:val="20"/>
          <w:szCs w:val="20"/>
          <w:u w:val="single"/>
          <w:lang w:val="ka-GE"/>
        </w:rPr>
        <w:t xml:space="preserve">აუცილებლად მიუთითეთ წერილის </w:t>
      </w:r>
      <w:r w:rsidR="001C4E83" w:rsidRPr="001C4E83">
        <w:rPr>
          <w:rFonts w:ascii="Sylfaen" w:eastAsia="Times New Roman" w:hAnsi="Sylfaen" w:cs="Times New Roman"/>
          <w:b/>
          <w:i/>
          <w:color w:val="333333"/>
          <w:sz w:val="20"/>
          <w:szCs w:val="20"/>
          <w:u w:val="single"/>
          <w:lang w:val="ka-GE"/>
        </w:rPr>
        <w:t>Subject</w:t>
      </w:r>
      <w:r w:rsidR="001C4E83" w:rsidRPr="001C4E83">
        <w:rPr>
          <w:rFonts w:ascii="Sylfaen" w:eastAsia="Times New Roman" w:hAnsi="Sylfaen" w:cs="Times New Roman"/>
          <w:i/>
          <w:color w:val="333333"/>
          <w:sz w:val="20"/>
          <w:szCs w:val="20"/>
          <w:u w:val="single"/>
          <w:lang w:val="ka-GE"/>
        </w:rPr>
        <w:t xml:space="preserve">-ში </w:t>
      </w:r>
      <w:r w:rsidR="001C4E83" w:rsidRPr="001C4E83">
        <w:rPr>
          <w:rFonts w:ascii="Sylfaen" w:eastAsia="Times New Roman" w:hAnsi="Sylfaen" w:cs="Times New Roman"/>
          <w:b/>
          <w:color w:val="333333"/>
          <w:sz w:val="20"/>
          <w:szCs w:val="20"/>
          <w:u w:val="single"/>
          <w:lang w:val="ka-GE"/>
        </w:rPr>
        <w:t>Taxi Service</w:t>
      </w:r>
      <w:r w:rsidRPr="001C4E83">
        <w:rPr>
          <w:rFonts w:ascii="Sylfaen" w:eastAsia="Times New Roman" w:hAnsi="Sylfaen" w:cs="Times New Roman"/>
          <w:b/>
          <w:color w:val="333333"/>
          <w:sz w:val="20"/>
          <w:szCs w:val="20"/>
          <w:lang w:val="ka-GE"/>
        </w:rPr>
        <w:t xml:space="preserve">) </w:t>
      </w:r>
      <w:r w:rsidRPr="0088176E">
        <w:rPr>
          <w:rFonts w:ascii="Sylfaen" w:eastAsia="Times New Roman" w:hAnsi="Sylfaen" w:cs="Times New Roman"/>
          <w:b/>
          <w:color w:val="333333"/>
          <w:sz w:val="20"/>
          <w:szCs w:val="20"/>
          <w:lang w:val="ka-GE"/>
        </w:rPr>
        <w:t>ან</w:t>
      </w:r>
    </w:p>
    <w:p w:rsidR="00704211" w:rsidRPr="0088176E" w:rsidRDefault="00704211" w:rsidP="0070421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val="ka-GE"/>
        </w:rPr>
      </w:pPr>
      <w:r w:rsidRPr="0088176E">
        <w:rPr>
          <w:rFonts w:ascii="Sylfaen" w:eastAsia="Times New Roman" w:hAnsi="Sylfaen" w:cs="Times New Roman"/>
          <w:b/>
          <w:color w:val="333333"/>
          <w:sz w:val="20"/>
          <w:szCs w:val="20"/>
          <w:lang w:val="ka-GE"/>
        </w:rPr>
        <w:t xml:space="preserve">კომპანიის ოფისში: </w:t>
      </w:r>
    </w:p>
    <w:p w:rsidR="00421BC6" w:rsidRPr="0088176E" w:rsidRDefault="00421BC6" w:rsidP="00421BC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b/>
          <w:bCs/>
          <w:i/>
          <w:color w:val="222222"/>
          <w:sz w:val="20"/>
          <w:szCs w:val="20"/>
        </w:rPr>
        <w:t>გთხოვთ</w:t>
      </w:r>
      <w:proofErr w:type="spellEnd"/>
      <w:r w:rsidRPr="0088176E">
        <w:rPr>
          <w:rFonts w:ascii="inherit" w:eastAsia="Times New Roman" w:hAnsi="inherit" w:cs="Times New Roman"/>
          <w:b/>
          <w:bCs/>
          <w:i/>
          <w:color w:val="222222"/>
          <w:sz w:val="20"/>
          <w:szCs w:val="20"/>
        </w:rPr>
        <w:t xml:space="preserve">, </w:t>
      </w:r>
      <w:proofErr w:type="spellStart"/>
      <w:r w:rsidRPr="0088176E">
        <w:rPr>
          <w:rFonts w:ascii="Sylfaen" w:eastAsia="Times New Roman" w:hAnsi="Sylfaen" w:cs="Sylfaen"/>
          <w:b/>
          <w:bCs/>
          <w:i/>
          <w:color w:val="222222"/>
          <w:sz w:val="20"/>
          <w:szCs w:val="20"/>
        </w:rPr>
        <w:t>დალუქულ</w:t>
      </w:r>
      <w:proofErr w:type="spellEnd"/>
      <w:r w:rsidRPr="0088176E">
        <w:rPr>
          <w:rFonts w:ascii="inherit" w:eastAsia="Times New Roman" w:hAnsi="inherit" w:cs="Times New Roman"/>
          <w:b/>
          <w:bCs/>
          <w:i/>
          <w:color w:val="222222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i/>
          <w:color w:val="222222"/>
          <w:sz w:val="20"/>
          <w:szCs w:val="20"/>
        </w:rPr>
        <w:t>კონვერტზე</w:t>
      </w:r>
      <w:proofErr w:type="spellEnd"/>
      <w:r w:rsidRPr="0088176E">
        <w:rPr>
          <w:rFonts w:ascii="inherit" w:eastAsia="Times New Roman" w:hAnsi="inherit" w:cs="Times New Roman"/>
          <w:b/>
          <w:bCs/>
          <w:i/>
          <w:color w:val="222222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i/>
          <w:color w:val="222222"/>
          <w:sz w:val="20"/>
          <w:szCs w:val="20"/>
        </w:rPr>
        <w:t>მიუთითოთ</w:t>
      </w:r>
      <w:proofErr w:type="spellEnd"/>
      <w:r w:rsidRPr="0088176E">
        <w:rPr>
          <w:rFonts w:ascii="inherit" w:eastAsia="Times New Roman" w:hAnsi="inherit" w:cs="Times New Roman"/>
          <w:b/>
          <w:bCs/>
          <w:color w:val="222222"/>
          <w:sz w:val="20"/>
          <w:szCs w:val="20"/>
        </w:rPr>
        <w:t>:</w:t>
      </w:r>
    </w:p>
    <w:p w:rsidR="00421BC6" w:rsidRPr="0088176E" w:rsidRDefault="00421BC6" w:rsidP="00C52D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თქვენი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კომპანიის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დასახელება</w:t>
      </w:r>
      <w:proofErr w:type="spellEnd"/>
      <w:r w:rsidR="0088176E" w:rsidRPr="0088176E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="0088176E"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და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(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პასუხისმგებელი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პირი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,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ტელეფონი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ელ</w:t>
      </w:r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ფოსტა</w:t>
      </w:r>
      <w:proofErr w:type="spellEnd"/>
      <w:proofErr w:type="gram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);</w:t>
      </w:r>
    </w:p>
    <w:p w:rsidR="00421BC6" w:rsidRPr="0088176E" w:rsidRDefault="00421BC6" w:rsidP="00421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ტენდერის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დასახელება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;</w:t>
      </w:r>
    </w:p>
    <w:p w:rsidR="00421BC6" w:rsidRPr="0088176E" w:rsidRDefault="00421BC6" w:rsidP="00421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მიმღები</w:t>
      </w:r>
      <w:proofErr w:type="spellEnd"/>
      <w:r w:rsidR="00F464DF"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 დასახელება</w:t>
      </w:r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Pr="0088176E">
        <w:rPr>
          <w:rFonts w:ascii="Helvetica" w:eastAsia="Times New Roman" w:hAnsi="Helvetica" w:cs="Times New Roman"/>
          <w:b/>
          <w:color w:val="333333"/>
          <w:sz w:val="20"/>
          <w:szCs w:val="20"/>
        </w:rPr>
        <w:t>(</w:t>
      </w:r>
      <w:r w:rsidR="00F464DF" w:rsidRPr="0088176E">
        <w:rPr>
          <w:rFonts w:ascii="Sylfaen" w:eastAsia="Times New Roman" w:hAnsi="Sylfaen" w:cs="Times New Roman"/>
          <w:b/>
          <w:color w:val="333333"/>
          <w:sz w:val="20"/>
          <w:szCs w:val="20"/>
          <w:lang w:val="ka-GE"/>
        </w:rPr>
        <w:t>ოპერაციების დეპარტამენტი</w:t>
      </w:r>
      <w:r w:rsidR="00F464DF" w:rsidRPr="0088176E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)</w:t>
      </w:r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;</w:t>
      </w:r>
    </w:p>
    <w:p w:rsidR="00704211" w:rsidRPr="0088176E" w:rsidRDefault="00704211" w:rsidP="00421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8176E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 xml:space="preserve">მიმღების საკონტაქტო (+99532 231 7040, 155) </w:t>
      </w:r>
    </w:p>
    <w:p w:rsidR="00421BC6" w:rsidRPr="0088176E" w:rsidRDefault="00421BC6" w:rsidP="00421BC6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მოგვაწოდეთ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შემდეგ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:</w:t>
      </w:r>
      <w:r w:rsidRPr="0088176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ა</w:t>
      </w:r>
      <w:r w:rsidR="00F464DF"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. ბელიაშვილის ქ. #106</w:t>
      </w:r>
      <w:r w:rsidR="00704211" w:rsidRPr="0088176E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 xml:space="preserve"> 2018 წლის 12 თებერვლის ჩათვლით 18:30 საათამდე. </w:t>
      </w:r>
    </w:p>
    <w:p w:rsidR="00421BC6" w:rsidRPr="0088176E" w:rsidRDefault="00421BC6" w:rsidP="00421BC6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val="ka-GE"/>
        </w:rPr>
      </w:pPr>
      <w:r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ტენდერის</w:t>
      </w:r>
      <w:r w:rsidRPr="0088176E">
        <w:rPr>
          <w:rFonts w:ascii="Helvetica" w:eastAsia="Times New Roman" w:hAnsi="Helvetica" w:cs="Times New Roman"/>
          <w:color w:val="333333"/>
          <w:sz w:val="20"/>
          <w:szCs w:val="20"/>
          <w:lang w:val="ka-GE"/>
        </w:rPr>
        <w:t xml:space="preserve"> </w:t>
      </w:r>
      <w:r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საკითხებთან</w:t>
      </w:r>
      <w:r w:rsidRPr="0088176E">
        <w:rPr>
          <w:rFonts w:ascii="Helvetica" w:eastAsia="Times New Roman" w:hAnsi="Helvetica" w:cs="Times New Roman"/>
          <w:color w:val="333333"/>
          <w:sz w:val="20"/>
          <w:szCs w:val="20"/>
          <w:lang w:val="ka-GE"/>
        </w:rPr>
        <w:t xml:space="preserve"> </w:t>
      </w:r>
      <w:r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დაკავშირებით</w:t>
      </w:r>
      <w:r w:rsidRPr="0088176E">
        <w:rPr>
          <w:rFonts w:ascii="Helvetica" w:eastAsia="Times New Roman" w:hAnsi="Helvetica" w:cs="Times New Roman"/>
          <w:color w:val="333333"/>
          <w:sz w:val="20"/>
          <w:szCs w:val="20"/>
          <w:lang w:val="ka-GE"/>
        </w:rPr>
        <w:t xml:space="preserve">, </w:t>
      </w:r>
      <w:r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გთხოვთ</w:t>
      </w:r>
      <w:r w:rsidRPr="0088176E">
        <w:rPr>
          <w:rFonts w:ascii="Helvetica" w:eastAsia="Times New Roman" w:hAnsi="Helvetica" w:cs="Times New Roman"/>
          <w:color w:val="333333"/>
          <w:sz w:val="20"/>
          <w:szCs w:val="20"/>
          <w:lang w:val="ka-GE"/>
        </w:rPr>
        <w:t xml:space="preserve">, </w:t>
      </w:r>
      <w:r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მიმართოთ</w:t>
      </w:r>
      <w:r w:rsidRPr="0088176E">
        <w:rPr>
          <w:rFonts w:ascii="Helvetica" w:eastAsia="Times New Roman" w:hAnsi="Helvetica" w:cs="Times New Roman"/>
          <w:color w:val="333333"/>
          <w:sz w:val="20"/>
          <w:szCs w:val="20"/>
          <w:lang w:val="ka-GE"/>
        </w:rPr>
        <w:t>:</w:t>
      </w:r>
    </w:p>
    <w:p w:rsidR="00F464DF" w:rsidRPr="0088176E" w:rsidRDefault="00F464DF" w:rsidP="00421BC6">
      <w:pPr>
        <w:shd w:val="clear" w:color="auto" w:fill="FFFFFF"/>
        <w:spacing w:after="300" w:line="240" w:lineRule="auto"/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</w:pPr>
      <w:r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ოპერაციების დეპარტამენტი</w:t>
      </w:r>
      <w:r w:rsidR="00421BC6" w:rsidRPr="0088176E">
        <w:rPr>
          <w:rFonts w:ascii="Helvetica" w:eastAsia="Times New Roman" w:hAnsi="Helvetica" w:cs="Times New Roman"/>
          <w:color w:val="333333"/>
          <w:sz w:val="20"/>
          <w:szCs w:val="20"/>
          <w:lang w:val="ka-GE"/>
        </w:rPr>
        <w:br/>
      </w:r>
      <w:r w:rsidR="00421BC6"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სს</w:t>
      </w:r>
      <w:r w:rsidR="00421BC6" w:rsidRPr="0088176E">
        <w:rPr>
          <w:rFonts w:ascii="Helvetica" w:eastAsia="Times New Roman" w:hAnsi="Helvetica" w:cs="Times New Roman"/>
          <w:color w:val="333333"/>
          <w:sz w:val="20"/>
          <w:szCs w:val="20"/>
          <w:lang w:val="ka-GE"/>
        </w:rPr>
        <w:t xml:space="preserve"> </w:t>
      </w:r>
      <w:r w:rsidR="00421BC6" w:rsidRPr="0088176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”</w:t>
      </w:r>
      <w:r w:rsidRPr="0088176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ჯორჯიან ქარდი“</w:t>
      </w:r>
      <w:r w:rsidR="0088176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. მის: </w:t>
      </w:r>
      <w:r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ა. ბელიაშვილის ქ. #106, თბილისი</w:t>
      </w:r>
      <w:r w:rsidR="00421BC6" w:rsidRPr="0088176E">
        <w:rPr>
          <w:rFonts w:ascii="Helvetica" w:eastAsia="Times New Roman" w:hAnsi="Helvetica" w:cs="Times New Roman"/>
          <w:color w:val="333333"/>
          <w:sz w:val="20"/>
          <w:szCs w:val="20"/>
          <w:lang w:val="ka-GE"/>
        </w:rPr>
        <w:br/>
      </w:r>
      <w:r w:rsidR="00421BC6" w:rsidRPr="0088176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ტელ</w:t>
      </w:r>
      <w:r w:rsidR="00421BC6" w:rsidRPr="0088176E">
        <w:rPr>
          <w:rFonts w:ascii="Helvetica" w:eastAsia="Times New Roman" w:hAnsi="Helvetica" w:cs="Times New Roman"/>
          <w:color w:val="333333"/>
          <w:sz w:val="20"/>
          <w:szCs w:val="20"/>
          <w:lang w:val="ka-GE"/>
        </w:rPr>
        <w:t>.:</w:t>
      </w:r>
      <w:r w:rsidR="00421BC6" w:rsidRPr="0088176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421BC6" w:rsidRPr="0088176E">
        <w:rPr>
          <w:rFonts w:ascii="Helvetica" w:eastAsia="Times New Roman" w:hAnsi="Helvetica" w:cs="Times New Roman"/>
          <w:color w:val="333333"/>
          <w:sz w:val="20"/>
          <w:szCs w:val="20"/>
          <w:lang w:val="ka-GE"/>
        </w:rPr>
        <w:t xml:space="preserve">(+995 32) </w:t>
      </w:r>
      <w:r w:rsidRPr="0088176E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317040</w:t>
      </w:r>
      <w:r w:rsidR="00421BC6" w:rsidRPr="0088176E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 xml:space="preserve"> (1</w:t>
      </w:r>
      <w:r w:rsidRPr="0088176E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55</w:t>
      </w:r>
      <w:r w:rsidR="00421BC6" w:rsidRPr="0088176E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)</w:t>
      </w:r>
      <w:r w:rsidR="0088176E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 xml:space="preserve">; </w:t>
      </w:r>
      <w:r w:rsidR="00421BC6" w:rsidRPr="0088176E">
        <w:rPr>
          <w:rFonts w:ascii="Helvetica" w:eastAsia="Times New Roman" w:hAnsi="Helvetica" w:cs="Times New Roman"/>
          <w:color w:val="333333"/>
          <w:sz w:val="20"/>
          <w:szCs w:val="20"/>
          <w:lang w:val="ka-GE"/>
        </w:rPr>
        <w:t>E-mail:</w:t>
      </w:r>
      <w:r w:rsidRPr="0088176E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 xml:space="preserve"> </w:t>
      </w:r>
      <w:hyperlink r:id="rId5" w:history="1">
        <w:r w:rsidRPr="0088176E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ikarchava@gc.ge</w:t>
        </w:r>
      </w:hyperlink>
      <w:r w:rsidRPr="0088176E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 xml:space="preserve"> </w:t>
      </w:r>
    </w:p>
    <w:p w:rsidR="00421BC6" w:rsidRPr="0088176E" w:rsidRDefault="00421BC6" w:rsidP="00421BC6">
      <w:pPr>
        <w:shd w:val="clear" w:color="auto" w:fill="FFFFFF"/>
        <w:spacing w:before="450" w:after="30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0"/>
          <w:szCs w:val="20"/>
        </w:rPr>
      </w:pPr>
      <w:r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მ</w:t>
      </w:r>
      <w:proofErr w:type="spellStart"/>
      <w:r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იმაგრებული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დოკუმენტი</w:t>
      </w:r>
      <w:proofErr w:type="spellEnd"/>
      <w:r w:rsidRPr="0088176E">
        <w:rPr>
          <w:rFonts w:ascii="Helvetica" w:eastAsia="Times New Roman" w:hAnsi="Helvetica" w:cs="Times New Roman"/>
          <w:b/>
          <w:bCs/>
          <w:color w:val="222222"/>
          <w:sz w:val="20"/>
          <w:szCs w:val="20"/>
        </w:rPr>
        <w:t>:</w:t>
      </w:r>
    </w:p>
    <w:p w:rsidR="00266569" w:rsidRPr="0088176E" w:rsidRDefault="00266569" w:rsidP="0026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ტენდერის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ძირითადი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მოთხოვნები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;</w:t>
      </w:r>
    </w:p>
    <w:p w:rsidR="00266569" w:rsidRPr="0088176E" w:rsidRDefault="00266569" w:rsidP="00EC7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სპეციფიკაციების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88176E">
        <w:rPr>
          <w:rFonts w:ascii="Sylfaen" w:eastAsia="Times New Roman" w:hAnsi="Sylfaen" w:cs="Sylfaen"/>
          <w:color w:val="333333"/>
          <w:sz w:val="20"/>
          <w:szCs w:val="20"/>
        </w:rPr>
        <w:t>ცხრილი</w:t>
      </w:r>
      <w:proofErr w:type="spellEnd"/>
      <w:r w:rsidRPr="0088176E">
        <w:rPr>
          <w:rFonts w:ascii="Helvetica" w:eastAsia="Times New Roman" w:hAnsi="Helvetica" w:cs="Times New Roman"/>
          <w:color w:val="333333"/>
          <w:sz w:val="20"/>
          <w:szCs w:val="20"/>
        </w:rPr>
        <w:t>;</w:t>
      </w:r>
    </w:p>
    <w:sectPr w:rsidR="00266569" w:rsidRPr="0088176E" w:rsidSect="0088176E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5D81"/>
    <w:multiLevelType w:val="multilevel"/>
    <w:tmpl w:val="F17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C45B2"/>
    <w:multiLevelType w:val="multilevel"/>
    <w:tmpl w:val="181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568C1"/>
    <w:multiLevelType w:val="hybridMultilevel"/>
    <w:tmpl w:val="E662E7CE"/>
    <w:lvl w:ilvl="0" w:tplc="1F625E60">
      <w:start w:val="1"/>
      <w:numFmt w:val="decimal"/>
      <w:lvlText w:val="%1)"/>
      <w:lvlJc w:val="left"/>
      <w:pPr>
        <w:ind w:left="24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405D6C91"/>
    <w:multiLevelType w:val="multilevel"/>
    <w:tmpl w:val="82F8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82156"/>
    <w:multiLevelType w:val="hybridMultilevel"/>
    <w:tmpl w:val="226C0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66E29"/>
    <w:multiLevelType w:val="multilevel"/>
    <w:tmpl w:val="E562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B7068"/>
    <w:multiLevelType w:val="multilevel"/>
    <w:tmpl w:val="43A6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C6"/>
    <w:rsid w:val="00187EF0"/>
    <w:rsid w:val="001C4E83"/>
    <w:rsid w:val="00266569"/>
    <w:rsid w:val="003D797C"/>
    <w:rsid w:val="00421BC6"/>
    <w:rsid w:val="00667C32"/>
    <w:rsid w:val="00704211"/>
    <w:rsid w:val="0088176E"/>
    <w:rsid w:val="008E2D09"/>
    <w:rsid w:val="00BB5726"/>
    <w:rsid w:val="00CB0933"/>
    <w:rsid w:val="00F464DF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FE17"/>
  <w15:chartTrackingRefBased/>
  <w15:docId w15:val="{F2F17596-69AC-4680-9417-E5D5DAB7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1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1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1B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1B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2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BC6"/>
    <w:rPr>
      <w:b/>
      <w:bCs/>
    </w:rPr>
  </w:style>
  <w:style w:type="character" w:styleId="Hyperlink">
    <w:name w:val="Hyperlink"/>
    <w:basedOn w:val="DefaultParagraphFont"/>
    <w:uiPriority w:val="99"/>
    <w:unhideWhenUsed/>
    <w:rsid w:val="00421B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archava@g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Karchava</dc:creator>
  <cp:keywords/>
  <dc:description/>
  <cp:lastModifiedBy>Inga Karchava</cp:lastModifiedBy>
  <cp:revision>3</cp:revision>
  <dcterms:created xsi:type="dcterms:W3CDTF">2018-01-15T14:03:00Z</dcterms:created>
  <dcterms:modified xsi:type="dcterms:W3CDTF">2018-01-15T14:11:00Z</dcterms:modified>
</cp:coreProperties>
</file>